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CBA" w:rsidRDefault="00216CBA" w:rsidP="00216CBA">
      <w:pPr>
        <w:spacing w:after="0" w:line="240" w:lineRule="auto"/>
        <w:jc w:val="center"/>
        <w:rPr>
          <w:rFonts w:ascii="TH SarabunPSK" w:hAnsi="TH SarabunPSK" w:cs="TH SarabunPSK"/>
          <w:color w:val="212529"/>
          <w:sz w:val="40"/>
          <w:szCs w:val="40"/>
          <w:shd w:val="clear" w:color="auto" w:fill="FFFFFF"/>
        </w:rPr>
      </w:pPr>
    </w:p>
    <w:p w:rsidR="00216CBA" w:rsidRDefault="00216CBA" w:rsidP="00216CBA">
      <w:pPr>
        <w:spacing w:after="0" w:line="240" w:lineRule="auto"/>
        <w:jc w:val="center"/>
        <w:rPr>
          <w:rFonts w:ascii="TH SarabunPSK" w:hAnsi="TH SarabunPSK" w:cs="TH SarabunPSK"/>
          <w:color w:val="212529"/>
          <w:sz w:val="40"/>
          <w:szCs w:val="40"/>
          <w:shd w:val="clear" w:color="auto" w:fill="FFFFFF"/>
        </w:rPr>
      </w:pPr>
      <w:bookmarkStart w:id="0" w:name="_GoBack"/>
      <w:bookmarkEnd w:id="0"/>
    </w:p>
    <w:p w:rsidR="00216CBA" w:rsidRPr="00027C21" w:rsidRDefault="00216CBA" w:rsidP="00216CB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12529"/>
          <w:sz w:val="40"/>
          <w:szCs w:val="40"/>
          <w:shd w:val="clear" w:color="auto" w:fill="FFFFFF"/>
        </w:rPr>
      </w:pPr>
    </w:p>
    <w:p w:rsidR="00216CBA" w:rsidRPr="00027C21" w:rsidRDefault="00216CBA" w:rsidP="00216CB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12529"/>
          <w:sz w:val="40"/>
          <w:szCs w:val="40"/>
          <w:shd w:val="clear" w:color="auto" w:fill="FFFFFF"/>
        </w:rPr>
      </w:pPr>
      <w:r w:rsidRPr="00027C21">
        <w:rPr>
          <w:rFonts w:ascii="TH SarabunPSK" w:hAnsi="TH SarabunPSK" w:cs="TH SarabunPSK" w:hint="cs"/>
          <w:b/>
          <w:bCs/>
          <w:color w:val="212529"/>
          <w:sz w:val="40"/>
          <w:szCs w:val="40"/>
          <w:shd w:val="clear" w:color="auto" w:fill="FFFFFF"/>
          <w:cs/>
        </w:rPr>
        <w:t xml:space="preserve">ประชาสัมพันธ์แจ้งพนักงานส่วนตำลบล พนักงานครู ลูกจ้างประจำ </w:t>
      </w:r>
    </w:p>
    <w:p w:rsidR="00216CBA" w:rsidRPr="00027C21" w:rsidRDefault="00216CBA" w:rsidP="00216CB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12529"/>
          <w:sz w:val="40"/>
          <w:szCs w:val="40"/>
          <w:shd w:val="clear" w:color="auto" w:fill="FFFFFF"/>
        </w:rPr>
      </w:pPr>
      <w:r w:rsidRPr="00027C21">
        <w:rPr>
          <w:rFonts w:ascii="TH SarabunPSK" w:hAnsi="TH SarabunPSK" w:cs="TH SarabunPSK" w:hint="cs"/>
          <w:b/>
          <w:bCs/>
          <w:color w:val="212529"/>
          <w:sz w:val="40"/>
          <w:szCs w:val="40"/>
          <w:shd w:val="clear" w:color="auto" w:fill="FFFFFF"/>
          <w:cs/>
        </w:rPr>
        <w:t xml:space="preserve">และพนักงานจ้างที่ปฏิบัติหน้าที่ ณ อบต.ตาเบาครบ ๑ ปี </w:t>
      </w:r>
    </w:p>
    <w:p w:rsidR="00216CBA" w:rsidRPr="00027C21" w:rsidRDefault="00216CBA" w:rsidP="00216CB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12529"/>
          <w:sz w:val="40"/>
          <w:szCs w:val="40"/>
        </w:rPr>
      </w:pPr>
      <w:r w:rsidRPr="00027C21">
        <w:rPr>
          <w:rFonts w:ascii="TH SarabunPSK" w:hAnsi="TH SarabunPSK" w:cs="TH SarabunPSK" w:hint="cs"/>
          <w:b/>
          <w:bCs/>
          <w:color w:val="212529"/>
          <w:sz w:val="40"/>
          <w:szCs w:val="40"/>
          <w:shd w:val="clear" w:color="auto" w:fill="FFFFFF"/>
          <w:cs/>
        </w:rPr>
        <w:t>ร่วมตอบ</w:t>
      </w:r>
      <w:r w:rsidRPr="00027C21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แบบวัดการรับรู้ของผู้มีส่วนได้ส่วนเสียภายใน (</w:t>
      </w:r>
      <w:r w:rsidRPr="00027C21"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  <w:t>IIT)</w:t>
      </w:r>
      <w:r w:rsidRPr="00027C21">
        <w:rPr>
          <w:rFonts w:ascii="TH SarabunPSK" w:hAnsi="TH SarabunPSK" w:cs="TH SarabunPSK"/>
          <w:b/>
          <w:bCs/>
          <w:color w:val="212529"/>
          <w:sz w:val="40"/>
          <w:szCs w:val="40"/>
        </w:rPr>
        <w:t xml:space="preserve"> </w:t>
      </w:r>
    </w:p>
    <w:p w:rsidR="00216CBA" w:rsidRPr="00027C21" w:rsidRDefault="00216CBA" w:rsidP="00216CB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12529"/>
          <w:sz w:val="40"/>
          <w:szCs w:val="40"/>
          <w:cs/>
        </w:rPr>
      </w:pPr>
      <w:r w:rsidRPr="00027C21">
        <w:rPr>
          <w:rFonts w:ascii="TH SarabunPSK" w:hAnsi="TH SarabunPSK" w:cs="TH SarabunPSK" w:hint="cs"/>
          <w:b/>
          <w:bCs/>
          <w:color w:val="212529"/>
          <w:sz w:val="40"/>
          <w:szCs w:val="40"/>
          <w:cs/>
        </w:rPr>
        <w:t xml:space="preserve">โดยตอบทาง </w:t>
      </w:r>
      <w:r w:rsidRPr="00027C21">
        <w:rPr>
          <w:rFonts w:ascii="TH SarabunPSK" w:hAnsi="TH SarabunPSK" w:cs="TH SarabunPSK"/>
          <w:b/>
          <w:bCs/>
          <w:color w:val="212529"/>
          <w:sz w:val="40"/>
          <w:szCs w:val="40"/>
        </w:rPr>
        <w:t xml:space="preserve">www. </w:t>
      </w:r>
      <w:r w:rsidRPr="00027C21">
        <w:rPr>
          <w:rFonts w:ascii="TH SarabunPSK" w:hAnsi="TH SarabunPSK" w:cs="TH SarabunPSK" w:hint="cs"/>
          <w:b/>
          <w:bCs/>
          <w:color w:val="212529"/>
          <w:sz w:val="40"/>
          <w:szCs w:val="40"/>
          <w:cs/>
        </w:rPr>
        <w:t>หรือสแกนคิวอาร์โค</w:t>
      </w:r>
      <w:proofErr w:type="spellStart"/>
      <w:r w:rsidRPr="00027C21">
        <w:rPr>
          <w:rFonts w:ascii="TH SarabunPSK" w:hAnsi="TH SarabunPSK" w:cs="TH SarabunPSK" w:hint="cs"/>
          <w:b/>
          <w:bCs/>
          <w:color w:val="212529"/>
          <w:sz w:val="40"/>
          <w:szCs w:val="40"/>
          <w:cs/>
        </w:rPr>
        <w:t>้ต</w:t>
      </w:r>
      <w:proofErr w:type="spellEnd"/>
      <w:r w:rsidRPr="00027C21">
        <w:rPr>
          <w:rFonts w:ascii="TH SarabunPSK" w:hAnsi="TH SarabunPSK" w:cs="TH SarabunPSK" w:hint="cs"/>
          <w:b/>
          <w:bCs/>
          <w:color w:val="212529"/>
          <w:sz w:val="40"/>
          <w:szCs w:val="40"/>
          <w:cs/>
        </w:rPr>
        <w:t xml:space="preserve">  </w:t>
      </w:r>
    </w:p>
    <w:p w:rsidR="00216CBA" w:rsidRPr="00027C21" w:rsidRDefault="00216CBA" w:rsidP="00216CB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12529"/>
          <w:sz w:val="40"/>
          <w:szCs w:val="40"/>
        </w:rPr>
      </w:pPr>
    </w:p>
    <w:p w:rsidR="00216CBA" w:rsidRPr="00027C21" w:rsidRDefault="00027C21" w:rsidP="00216CB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hyperlink r:id="rId4" w:history="1">
        <w:r w:rsidR="00216CBA" w:rsidRPr="00027C21">
          <w:rPr>
            <w:rStyle w:val="a3"/>
            <w:rFonts w:ascii="TH SarabunPSK" w:hAnsi="TH SarabunPSK" w:cs="TH SarabunPSK"/>
            <w:b/>
            <w:bCs/>
            <w:color w:val="000000" w:themeColor="text1"/>
            <w:sz w:val="40"/>
            <w:szCs w:val="40"/>
            <w:shd w:val="clear" w:color="auto" w:fill="FFFFFF"/>
          </w:rPr>
          <w:t>https://itas.nacc.go.th/go/iit/xerugd</w:t>
        </w:r>
      </w:hyperlink>
    </w:p>
    <w:p w:rsidR="00216CBA" w:rsidRPr="00027C21" w:rsidRDefault="00216CBA" w:rsidP="00216C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27C21">
        <w:rPr>
          <w:b/>
          <w:bCs/>
          <w:noProof/>
          <w:sz w:val="40"/>
          <w:szCs w:val="40"/>
        </w:rPr>
        <w:drawing>
          <wp:inline distT="0" distB="0" distL="0" distR="0" wp14:anchorId="00B90C5B" wp14:editId="561BBCA6">
            <wp:extent cx="2033516" cy="2033516"/>
            <wp:effectExtent l="0" t="0" r="5080" b="5080"/>
            <wp:docPr id="1" name="รูปภาพ 1" descr="https://itas.nacc.go.th/qrcode/generate?data=https://itas.nacc.go.th/go/iit/xeru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qrcode/generate?data=https://itas.nacc.go.th/go/iit/xerug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989" cy="203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CBA" w:rsidRPr="00027C21" w:rsidRDefault="00216CBA">
      <w:pPr>
        <w:rPr>
          <w:b/>
          <w:bCs/>
          <w:sz w:val="40"/>
          <w:szCs w:val="40"/>
        </w:rPr>
      </w:pPr>
    </w:p>
    <w:p w:rsidR="00027C21" w:rsidRDefault="00027C21" w:rsidP="00027C21">
      <w:pPr>
        <w:jc w:val="center"/>
        <w:rPr>
          <w:rFonts w:ascii="TH SarabunPSK" w:hAnsi="TH SarabunPSK" w:cs="TH SarabunPSK"/>
          <w:b/>
          <w:bCs/>
          <w:color w:val="212529"/>
          <w:sz w:val="40"/>
          <w:szCs w:val="40"/>
          <w:shd w:val="clear" w:color="auto" w:fill="FFFFFF"/>
        </w:rPr>
      </w:pPr>
      <w:r w:rsidRPr="00027C21">
        <w:rPr>
          <w:rFonts w:ascii="TH SarabunPSK" w:hAnsi="TH SarabunPSK" w:cs="TH SarabunPSK"/>
          <w:b/>
          <w:bCs/>
          <w:color w:val="212529"/>
          <w:sz w:val="40"/>
          <w:szCs w:val="40"/>
          <w:shd w:val="clear" w:color="auto" w:fill="FFFFFF"/>
          <w:cs/>
        </w:rPr>
        <w:t>รหัสสำหรับเข้าตอบแบบวัดการรับรู้ของผู้มีส่วนได้ส่วนเสียภายใ</w:t>
      </w:r>
      <w:r w:rsidRPr="00027C21">
        <w:rPr>
          <w:rFonts w:ascii="TH SarabunPSK" w:hAnsi="TH SarabunPSK" w:cs="TH SarabunPSK" w:hint="cs"/>
          <w:b/>
          <w:bCs/>
          <w:color w:val="212529"/>
          <w:sz w:val="40"/>
          <w:szCs w:val="40"/>
          <w:shd w:val="clear" w:color="auto" w:fill="FFFFFF"/>
          <w:cs/>
        </w:rPr>
        <w:t>น</w:t>
      </w:r>
    </w:p>
    <w:p w:rsidR="00027C21" w:rsidRPr="00027C21" w:rsidRDefault="00027C21" w:rsidP="00027C21">
      <w:pPr>
        <w:jc w:val="center"/>
        <w:rPr>
          <w:rFonts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color w:val="212529"/>
          <w:sz w:val="40"/>
          <w:szCs w:val="40"/>
          <w:shd w:val="clear" w:color="auto" w:fill="FFFFFF"/>
          <w:cs/>
        </w:rPr>
        <w:t>ท่านสามารถเข้า</w:t>
      </w:r>
      <w:r w:rsidRPr="00027C21">
        <w:rPr>
          <w:rFonts w:ascii="TH SarabunPSK" w:hAnsi="TH SarabunPSK" w:cs="TH SarabunPSK" w:hint="cs"/>
          <w:b/>
          <w:bCs/>
          <w:color w:val="212529"/>
          <w:sz w:val="40"/>
          <w:szCs w:val="40"/>
          <w:shd w:val="clear" w:color="auto" w:fill="FFFFFF"/>
          <w:cs/>
        </w:rPr>
        <w:t>ดูได้ที่ช่องทางไลน์กลุ่ม อบต.ตาเบา</w:t>
      </w:r>
    </w:p>
    <w:sectPr w:rsidR="00027C21" w:rsidRPr="00027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BA"/>
    <w:rsid w:val="00027C21"/>
    <w:rsid w:val="0021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9EBAF"/>
  <w15:chartTrackingRefBased/>
  <w15:docId w15:val="{BBEAE9C5-FE91-436B-AC15-8AE27676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C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as.nacc.go.th/go/iit/xerugd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2</cp:revision>
  <dcterms:created xsi:type="dcterms:W3CDTF">2024-03-14T04:13:00Z</dcterms:created>
  <dcterms:modified xsi:type="dcterms:W3CDTF">2024-03-14T04:18:00Z</dcterms:modified>
</cp:coreProperties>
</file>